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0"/>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Федеральный закон от 21.07.2014 N 212-ФЗ</w:t>
            </w:r>
            <w:r>
              <w:rPr>
                <w:rFonts w:hint="default"/>
                <w:sz w:val="48"/>
              </w:rPr>
              <w:br w:type="textWrapping"/>
            </w:r>
            <w:r>
              <w:rPr>
                <w:rFonts w:hint="default"/>
                <w:sz w:val="48"/>
              </w:rPr>
              <w:t>(ред. от 27.12.2018)</w:t>
            </w:r>
            <w:r>
              <w:rPr>
                <w:rFonts w:hint="default"/>
                <w:sz w:val="48"/>
              </w:rPr>
              <w:br w:type="textWrapping"/>
            </w:r>
            <w:r>
              <w:rPr>
                <w:rFonts w:hint="default"/>
                <w:sz w:val="48"/>
              </w:rPr>
              <w:t>"Об основах общественного контроля в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05.08.2019</w:t>
            </w:r>
            <w:r>
              <w:rPr>
                <w:rFonts w:hint="default"/>
                <w:sz w:val="28"/>
              </w:rPr>
              <w:br w:type="textWrapping"/>
            </w:r>
            <w:r>
              <w:rPr>
                <w:rFonts w:hint="default"/>
                <w:sz w:val="28"/>
              </w:rPr>
              <w:t> </w:t>
            </w:r>
          </w:p>
        </w:tc>
      </w:tr>
    </w:tbl>
    <w:p>
      <w:pPr>
        <w:spacing w:beforeLines="0" w:afterLines="0"/>
        <w:jc w:val="left"/>
        <w:rPr>
          <w:rFonts w:hint="default"/>
          <w:sz w:val="24"/>
        </w:rPr>
        <w:sectPr>
          <w:headerReference r:id="rId3" w:type="default"/>
          <w:footerReference r:id="rId4" w:type="default"/>
          <w:pgSz w:w="11906" w:h="16838"/>
          <w:pgMar w:top="841" w:right="595" w:bottom="841" w:left="595" w:header="0" w:footer="0" w:gutter="0"/>
          <w:cols w:space="720" w:num="1"/>
        </w:sectPr>
      </w:pPr>
    </w:p>
    <w:p>
      <w:pPr>
        <w:pStyle w:val="6"/>
        <w:spacing w:beforeLines="0" w:afterLines="0"/>
        <w:rPr>
          <w:rFonts w:hint="default"/>
          <w:sz w:val="24"/>
        </w:rPr>
      </w:pPr>
      <w:r>
        <w:rPr>
          <w:rFonts w:hint="default"/>
          <w:b/>
          <w:sz w:val="24"/>
        </w:rPr>
        <w:t>Источник публикации</w:t>
      </w:r>
    </w:p>
    <w:p>
      <w:pPr>
        <w:pStyle w:val="6"/>
        <w:spacing w:beforeLines="0" w:afterLines="0"/>
        <w:jc w:val="both"/>
        <w:rPr>
          <w:rFonts w:hint="default"/>
          <w:sz w:val="24"/>
        </w:rPr>
      </w:pPr>
      <w:r>
        <w:rPr>
          <w:rFonts w:hint="default"/>
          <w:sz w:val="24"/>
        </w:rPr>
        <w:t>В данном виде документ опубликован не был.</w:t>
      </w:r>
    </w:p>
    <w:p>
      <w:pPr>
        <w:pStyle w:val="6"/>
        <w:spacing w:beforeLines="0" w:afterLines="0"/>
        <w:jc w:val="both"/>
        <w:rPr>
          <w:rFonts w:hint="default"/>
          <w:sz w:val="24"/>
        </w:rPr>
      </w:pPr>
      <w:r>
        <w:rPr>
          <w:rFonts w:hint="default"/>
          <w:sz w:val="24"/>
        </w:rPr>
        <w:t>Первоначальный текст документа опубликован в изданиях</w:t>
      </w:r>
    </w:p>
    <w:p>
      <w:pPr>
        <w:pStyle w:val="6"/>
        <w:spacing w:beforeLines="0" w:afterLines="0"/>
        <w:jc w:val="both"/>
        <w:rPr>
          <w:rFonts w:hint="default"/>
          <w:sz w:val="24"/>
        </w:rPr>
      </w:pPr>
      <w:r>
        <w:rPr>
          <w:rFonts w:hint="default"/>
          <w:sz w:val="24"/>
        </w:rPr>
        <w:t>Официальный интернет-портал правовой информации http://www.pravo.gov.ru, 22.07.2014,</w:t>
      </w:r>
    </w:p>
    <w:p>
      <w:pPr>
        <w:pStyle w:val="6"/>
        <w:spacing w:beforeLines="0" w:afterLines="0"/>
        <w:jc w:val="both"/>
        <w:rPr>
          <w:rFonts w:hint="default"/>
          <w:sz w:val="24"/>
        </w:rPr>
      </w:pPr>
      <w:r>
        <w:rPr>
          <w:rFonts w:hint="default"/>
          <w:sz w:val="24"/>
        </w:rPr>
        <w:t>"Российская газета", N 163, 23.07.2014,</w:t>
      </w:r>
    </w:p>
    <w:p>
      <w:pPr>
        <w:pStyle w:val="6"/>
        <w:spacing w:beforeLines="0" w:afterLines="0"/>
        <w:jc w:val="both"/>
        <w:rPr>
          <w:rFonts w:hint="default"/>
          <w:sz w:val="24"/>
        </w:rPr>
      </w:pPr>
      <w:r>
        <w:rPr>
          <w:rFonts w:hint="default"/>
          <w:sz w:val="24"/>
        </w:rPr>
        <w:t>"Собрание законодательства РФ", 28.07.2014, N 30 (Часть I), ст. 4213.</w:t>
      </w:r>
    </w:p>
    <w:p>
      <w:pPr>
        <w:pStyle w:val="6"/>
        <w:spacing w:beforeLines="0" w:afterLines="0"/>
        <w:jc w:val="both"/>
        <w:rPr>
          <w:rFonts w:hint="default"/>
          <w:sz w:val="24"/>
        </w:rPr>
      </w:pPr>
      <w:r>
        <w:rPr>
          <w:rFonts w:hint="default"/>
          <w:sz w:val="24"/>
        </w:rPr>
        <w:t>Информацию о публикации документов, создающих данную редакцию, см. в справке к этим документам.</w:t>
      </w:r>
    </w:p>
    <w:p>
      <w:pPr>
        <w:pStyle w:val="6"/>
        <w:spacing w:before="240" w:beforeLines="0" w:afterLines="0"/>
        <w:rPr>
          <w:rFonts w:hint="default"/>
          <w:sz w:val="24"/>
        </w:rPr>
      </w:pPr>
      <w:r>
        <w:rPr>
          <w:rFonts w:hint="default"/>
          <w:b/>
          <w:sz w:val="24"/>
        </w:rPr>
        <w:t>Примечание к документу</w:t>
      </w:r>
    </w:p>
    <w:p>
      <w:pPr>
        <w:pStyle w:val="6"/>
        <w:spacing w:beforeLines="0" w:afterLines="0"/>
        <w:jc w:val="both"/>
        <w:rPr>
          <w:rFonts w:hint="default"/>
          <w:sz w:val="24"/>
        </w:rPr>
      </w:pPr>
      <w:r>
        <w:rPr>
          <w:rFonts w:hint="default"/>
          <w:sz w:val="24"/>
        </w:rPr>
        <w:t>Начало действия редакции - 27.12.2018.</w:t>
      </w:r>
    </w:p>
    <w:p>
      <w:pPr>
        <w:pStyle w:val="6"/>
        <w:spacing w:before="240" w:beforeLines="0" w:afterLines="0"/>
        <w:jc w:val="both"/>
        <w:rPr>
          <w:rFonts w:hint="default"/>
          <w:sz w:val="24"/>
        </w:rPr>
      </w:pPr>
      <w:r>
        <w:rPr>
          <w:rFonts w:hint="default"/>
          <w:sz w:val="24"/>
        </w:rPr>
        <w:t>Изменения, внесенные Федеральным законом от 27.12.2018 N 498-ФЗ, вступили в силу со дня официального опубликования (опубликован на Официальном интернет-портале правовой информации http://www.pravo.gov.ru - 27.12.2018).</w:t>
      </w:r>
    </w:p>
    <w:p>
      <w:pPr>
        <w:pStyle w:val="6"/>
        <w:spacing w:before="240" w:beforeLines="0" w:afterLines="0"/>
        <w:rPr>
          <w:rFonts w:hint="default"/>
          <w:sz w:val="24"/>
        </w:rPr>
      </w:pPr>
      <w:r>
        <w:rPr>
          <w:rFonts w:hint="default"/>
          <w:b/>
          <w:sz w:val="24"/>
        </w:rPr>
        <w:t>Название документа</w:t>
      </w:r>
    </w:p>
    <w:p>
      <w:pPr>
        <w:pStyle w:val="6"/>
        <w:spacing w:beforeLines="0" w:afterLines="0"/>
        <w:jc w:val="both"/>
        <w:rPr>
          <w:rFonts w:hint="default"/>
          <w:sz w:val="24"/>
        </w:rPr>
      </w:pPr>
      <w:r>
        <w:rPr>
          <w:rFonts w:hint="default"/>
          <w:sz w:val="24"/>
        </w:rPr>
        <w:t>Федеральный закон от 21.07.2014 N 212-ФЗ</w:t>
      </w:r>
    </w:p>
    <w:p>
      <w:pPr>
        <w:pStyle w:val="6"/>
        <w:spacing w:beforeLines="0" w:afterLines="0"/>
        <w:jc w:val="both"/>
        <w:rPr>
          <w:rFonts w:hint="default"/>
          <w:sz w:val="24"/>
        </w:rPr>
      </w:pPr>
      <w:r>
        <w:rPr>
          <w:rFonts w:hint="default"/>
          <w:sz w:val="24"/>
        </w:rPr>
        <w:t>(ред. от 27.12.2018)</w:t>
      </w:r>
    </w:p>
    <w:p>
      <w:pPr>
        <w:pStyle w:val="6"/>
        <w:spacing w:beforeLines="0" w:afterLines="0"/>
        <w:jc w:val="both"/>
        <w:rPr>
          <w:rFonts w:hint="default"/>
          <w:sz w:val="24"/>
        </w:rPr>
      </w:pPr>
      <w:r>
        <w:rPr>
          <w:rFonts w:hint="default"/>
          <w:sz w:val="24"/>
        </w:rPr>
        <w:t>"Об основах общественного контроля в Российской Федерации"</w:t>
      </w:r>
    </w:p>
    <w:p>
      <w:pPr>
        <w:pStyle w:val="6"/>
        <w:spacing w:beforeLines="0" w:afterLines="0"/>
        <w:jc w:val="both"/>
        <w:rPr>
          <w:rFonts w:hint="default"/>
          <w:sz w:val="24"/>
        </w:rPr>
        <w:sectPr>
          <w:headerReference r:id="rId5" w:type="default"/>
          <w:footerReference r:id="rId6" w:type="default"/>
          <w:pgSz w:w="11906" w:h="16838"/>
          <w:pgMar w:top="1440" w:right="566" w:bottom="1440" w:left="1133" w:header="0" w:footer="0" w:gutter="0"/>
          <w:lnNumType w:countBy="0" w:distance="36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21 июля 2014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212-ФЗ</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center"/>
        <w:rPr>
          <w:rFonts w:hint="default"/>
          <w:sz w:val="24"/>
        </w:rPr>
      </w:pPr>
    </w:p>
    <w:p>
      <w:pPr>
        <w:pStyle w:val="8"/>
        <w:spacing w:beforeLines="0" w:afterLines="0"/>
        <w:jc w:val="center"/>
        <w:rPr>
          <w:rFonts w:hint="default"/>
          <w:sz w:val="24"/>
        </w:rPr>
      </w:pPr>
      <w:r>
        <w:rPr>
          <w:rFonts w:hint="default"/>
          <w:sz w:val="24"/>
        </w:rPr>
        <w:t>РОССИЙСКАЯ ФЕДЕРАЦИЯ</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ФЕДЕРАЛЬНЫЙ ЗАКОН</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ОБ ОСНОВАХ ОБЩЕСТВЕННОГО КОНТРОЛЯ В РОССИЙСКОЙ ФЕДЕРАЦИИ</w:t>
      </w:r>
    </w:p>
    <w:p>
      <w:pPr>
        <w:pStyle w:val="6"/>
        <w:spacing w:beforeLines="0" w:afterLines="0"/>
        <w:jc w:val="center"/>
        <w:rPr>
          <w:rFonts w:hint="default"/>
          <w:sz w:val="24"/>
        </w:rPr>
      </w:pPr>
    </w:p>
    <w:p>
      <w:pPr>
        <w:pStyle w:val="6"/>
        <w:spacing w:beforeLines="0" w:afterLines="0"/>
        <w:jc w:val="right"/>
        <w:rPr>
          <w:rFonts w:hint="default"/>
          <w:sz w:val="24"/>
        </w:rPr>
      </w:pPr>
      <w:r>
        <w:rPr>
          <w:rFonts w:hint="default"/>
          <w:sz w:val="24"/>
        </w:rPr>
        <w:t>Принят</w:t>
      </w:r>
    </w:p>
    <w:p>
      <w:pPr>
        <w:pStyle w:val="6"/>
        <w:spacing w:beforeLines="0" w:afterLines="0"/>
        <w:jc w:val="right"/>
        <w:rPr>
          <w:rFonts w:hint="default"/>
          <w:sz w:val="24"/>
        </w:rPr>
      </w:pPr>
      <w:r>
        <w:rPr>
          <w:rFonts w:hint="default"/>
          <w:sz w:val="24"/>
        </w:rPr>
        <w:t>Государственной Думой</w:t>
      </w:r>
    </w:p>
    <w:p>
      <w:pPr>
        <w:pStyle w:val="6"/>
        <w:spacing w:beforeLines="0" w:afterLines="0"/>
        <w:jc w:val="right"/>
        <w:rPr>
          <w:rFonts w:hint="default"/>
          <w:sz w:val="24"/>
        </w:rPr>
      </w:pPr>
      <w:r>
        <w:rPr>
          <w:rFonts w:hint="default"/>
          <w:sz w:val="24"/>
        </w:rPr>
        <w:t>4 июля 2014 года</w:t>
      </w:r>
    </w:p>
    <w:p>
      <w:pPr>
        <w:pStyle w:val="6"/>
        <w:spacing w:beforeLines="0" w:afterLines="0"/>
        <w:jc w:val="right"/>
        <w:rPr>
          <w:rFonts w:hint="default"/>
          <w:sz w:val="24"/>
        </w:rPr>
      </w:pPr>
    </w:p>
    <w:p>
      <w:pPr>
        <w:pStyle w:val="6"/>
        <w:spacing w:beforeLines="0" w:afterLines="0"/>
        <w:jc w:val="right"/>
        <w:rPr>
          <w:rFonts w:hint="default"/>
          <w:sz w:val="24"/>
        </w:rPr>
      </w:pPr>
      <w:r>
        <w:rPr>
          <w:rFonts w:hint="default"/>
          <w:sz w:val="24"/>
        </w:rPr>
        <w:t>Одобрен</w:t>
      </w:r>
    </w:p>
    <w:p>
      <w:pPr>
        <w:pStyle w:val="6"/>
        <w:spacing w:beforeLines="0" w:afterLines="0"/>
        <w:jc w:val="right"/>
        <w:rPr>
          <w:rFonts w:hint="default"/>
          <w:sz w:val="24"/>
        </w:rPr>
      </w:pPr>
      <w:r>
        <w:rPr>
          <w:rFonts w:hint="default"/>
          <w:sz w:val="24"/>
        </w:rPr>
        <w:t>Советом Федерации</w:t>
      </w:r>
    </w:p>
    <w:p>
      <w:pPr>
        <w:pStyle w:val="6"/>
        <w:spacing w:beforeLines="0" w:afterLines="0"/>
        <w:jc w:val="right"/>
        <w:rPr>
          <w:rFonts w:hint="default"/>
          <w:sz w:val="24"/>
        </w:rPr>
      </w:pPr>
      <w:r>
        <w:rPr>
          <w:rFonts w:hint="default"/>
          <w:sz w:val="24"/>
        </w:rPr>
        <w:t>9 июля 2014 года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(в ред. Федеральных законов от 03.07.2016 N 353-ФЗ,</w:t>
            </w:r>
          </w:p>
          <w:p>
            <w:pPr>
              <w:pStyle w:val="6"/>
              <w:spacing w:beforeLines="0" w:afterLines="0"/>
              <w:jc w:val="center"/>
              <w:rPr>
                <w:rFonts w:hint="default"/>
                <w:color w:val="392C69"/>
                <w:sz w:val="24"/>
              </w:rPr>
            </w:pPr>
            <w:r>
              <w:rPr>
                <w:rFonts w:hint="default"/>
                <w:color w:val="392C69"/>
                <w:sz w:val="24"/>
              </w:rPr>
              <w:t>от 29.12.2017 N 455-ФЗ, от 27.12.2018 N 498-ФЗ)</w:t>
            </w:r>
          </w:p>
        </w:tc>
      </w:tr>
    </w:tbl>
    <w:p>
      <w:pPr>
        <w:pStyle w:val="6"/>
        <w:spacing w:beforeLines="0" w:afterLines="0"/>
        <w:jc w:val="center"/>
        <w:rPr>
          <w:rFonts w:hint="default"/>
          <w:sz w:val="24"/>
        </w:rPr>
      </w:pPr>
    </w:p>
    <w:p>
      <w:pPr>
        <w:pStyle w:val="8"/>
        <w:spacing w:beforeLines="0" w:afterLines="0"/>
        <w:jc w:val="center"/>
        <w:outlineLvl w:val="0"/>
        <w:rPr>
          <w:rFonts w:hint="default"/>
          <w:sz w:val="24"/>
        </w:rPr>
      </w:pPr>
      <w:r>
        <w:rPr>
          <w:rFonts w:hint="default"/>
          <w:sz w:val="24"/>
        </w:rPr>
        <w:t>Глава 1. ОБЩИЕ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 Предмет регулирования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 Правовая основа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6"/>
        <w:spacing w:before="240" w:beforeLines="0" w:afterLines="0"/>
        <w:ind w:firstLine="540"/>
        <w:jc w:val="both"/>
        <w:rPr>
          <w:rFonts w:hint="default"/>
          <w:sz w:val="24"/>
        </w:rPr>
      </w:pPr>
      <w:r>
        <w:rPr>
          <w:rFonts w:hint="default"/>
          <w:sz w:val="24"/>
        </w:rP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pPr>
        <w:pStyle w:val="6"/>
        <w:spacing w:before="240" w:beforeLines="0" w:afterLines="0"/>
        <w:ind w:firstLine="540"/>
        <w:jc w:val="both"/>
        <w:rPr>
          <w:rFonts w:hint="default"/>
          <w:sz w:val="24"/>
        </w:rPr>
      </w:pPr>
      <w:r>
        <w:rPr>
          <w:rFonts w:hint="default"/>
          <w:sz w:val="24"/>
        </w:rPr>
        <w:t>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pPr>
        <w:pStyle w:val="6"/>
        <w:spacing w:beforeLines="0" w:afterLines="0"/>
        <w:jc w:val="both"/>
        <w:rPr>
          <w:rFonts w:hint="default"/>
          <w:sz w:val="24"/>
        </w:rPr>
      </w:pPr>
      <w:r>
        <w:rPr>
          <w:rFonts w:hint="default"/>
          <w:sz w:val="24"/>
        </w:rPr>
        <w:t>(в ред. Федеральных законов от 03.07.2016 N 353-ФЗ, от 29.12.2017 N 455-ФЗ, от 27.12.2018 N 498-ФЗ)</w:t>
      </w:r>
    </w:p>
    <w:p>
      <w:pPr>
        <w:pStyle w:val="6"/>
        <w:spacing w:before="240" w:beforeLines="0" w:afterLines="0"/>
        <w:ind w:firstLine="540"/>
        <w:jc w:val="both"/>
        <w:rPr>
          <w:rFonts w:hint="default"/>
          <w:sz w:val="24"/>
        </w:rPr>
      </w:pPr>
      <w:r>
        <w:rPr>
          <w:rFonts w:hint="default"/>
          <w:sz w:val="24"/>
        </w:rPr>
        <w:t>4. Не допускается принятие нормативных правовых актов в целях воспрепятствования осуществлению общественного контроля.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 Право граждан на участие в осуществлении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pPr>
        <w:pStyle w:val="6"/>
        <w:spacing w:before="240" w:beforeLines="0" w:afterLines="0"/>
        <w:ind w:firstLine="540"/>
        <w:jc w:val="both"/>
        <w:rPr>
          <w:rFonts w:hint="default"/>
          <w:sz w:val="24"/>
        </w:rPr>
      </w:pPr>
      <w:r>
        <w:rPr>
          <w:rFonts w:hint="default"/>
          <w:sz w:val="24"/>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pPr>
        <w:pStyle w:val="6"/>
        <w:spacing w:before="240" w:beforeLines="0" w:afterLines="0"/>
        <w:ind w:firstLine="540"/>
        <w:jc w:val="both"/>
        <w:rPr>
          <w:rFonts w:hint="default"/>
          <w:sz w:val="24"/>
        </w:rPr>
      </w:pPr>
      <w:r>
        <w:rPr>
          <w:rFonts w:hint="default"/>
          <w:sz w:val="24"/>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pPr>
        <w:pStyle w:val="6"/>
        <w:spacing w:before="240" w:beforeLines="0" w:afterLines="0"/>
        <w:ind w:firstLine="540"/>
        <w:jc w:val="both"/>
        <w:rPr>
          <w:rFonts w:hint="default"/>
          <w:sz w:val="24"/>
        </w:rPr>
      </w:pPr>
      <w:r>
        <w:rPr>
          <w:rFonts w:hint="default"/>
          <w:sz w:val="24"/>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pPr>
        <w:pStyle w:val="6"/>
        <w:spacing w:before="240" w:beforeLines="0" w:afterLines="0"/>
        <w:ind w:firstLine="540"/>
        <w:jc w:val="both"/>
        <w:rPr>
          <w:rFonts w:hint="default"/>
          <w:sz w:val="24"/>
        </w:rPr>
      </w:pPr>
      <w:r>
        <w:rPr>
          <w:rFonts w:hint="default"/>
          <w:sz w:val="24"/>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pPr>
        <w:pStyle w:val="6"/>
        <w:spacing w:before="240" w:beforeLines="0" w:afterLines="0"/>
        <w:ind w:firstLine="540"/>
        <w:jc w:val="both"/>
        <w:rPr>
          <w:rFonts w:hint="default"/>
          <w:sz w:val="24"/>
        </w:rPr>
      </w:pPr>
      <w:r>
        <w:rPr>
          <w:rFonts w:hint="default"/>
          <w:sz w:val="24"/>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 Общественный контроль</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pPr>
        <w:pStyle w:val="6"/>
        <w:spacing w:before="240" w:beforeLines="0" w:afterLines="0"/>
        <w:ind w:firstLine="540"/>
        <w:jc w:val="both"/>
        <w:rPr>
          <w:rFonts w:hint="default"/>
          <w:sz w:val="24"/>
        </w:rPr>
      </w:pPr>
      <w:r>
        <w:rPr>
          <w:rFonts w:hint="default"/>
          <w:sz w:val="24"/>
        </w:rP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 Цели и задачи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Целями общественного контроля являются:</w:t>
      </w:r>
    </w:p>
    <w:p>
      <w:pPr>
        <w:pStyle w:val="6"/>
        <w:spacing w:before="240" w:beforeLines="0" w:afterLines="0"/>
        <w:ind w:firstLine="540"/>
        <w:jc w:val="both"/>
        <w:rPr>
          <w:rFonts w:hint="default"/>
          <w:sz w:val="24"/>
        </w:rPr>
      </w:pPr>
      <w:r>
        <w:rPr>
          <w:rFonts w:hint="default"/>
          <w:sz w:val="24"/>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2. Задачами общественного контроля являются:</w:t>
      </w:r>
    </w:p>
    <w:p>
      <w:pPr>
        <w:pStyle w:val="6"/>
        <w:spacing w:before="240" w:beforeLines="0" w:afterLines="0"/>
        <w:ind w:firstLine="540"/>
        <w:jc w:val="both"/>
        <w:rPr>
          <w:rFonts w:hint="default"/>
          <w:sz w:val="24"/>
        </w:rPr>
      </w:pPr>
      <w:r>
        <w:rPr>
          <w:rFonts w:hint="default"/>
          <w:sz w:val="24"/>
        </w:rPr>
        <w:t>1) формирование и развитие гражданского правосознания;</w:t>
      </w:r>
    </w:p>
    <w:p>
      <w:pPr>
        <w:pStyle w:val="6"/>
        <w:spacing w:before="240" w:beforeLines="0" w:afterLines="0"/>
        <w:ind w:firstLine="540"/>
        <w:jc w:val="both"/>
        <w:rPr>
          <w:rFonts w:hint="default"/>
          <w:sz w:val="24"/>
        </w:rPr>
      </w:pPr>
      <w:r>
        <w:rPr>
          <w:rFonts w:hint="default"/>
          <w:sz w:val="24"/>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6"/>
        <w:spacing w:before="240" w:beforeLines="0" w:afterLines="0"/>
        <w:ind w:firstLine="540"/>
        <w:jc w:val="both"/>
        <w:rPr>
          <w:rFonts w:hint="default"/>
          <w:sz w:val="24"/>
        </w:rPr>
      </w:pPr>
      <w:r>
        <w:rPr>
          <w:rFonts w:hint="default"/>
          <w:sz w:val="24"/>
        </w:rPr>
        <w:t>3) содействие предупреждению и разрешению социальных конфликтов;</w:t>
      </w:r>
    </w:p>
    <w:p>
      <w:pPr>
        <w:pStyle w:val="6"/>
        <w:spacing w:before="240" w:beforeLines="0" w:afterLines="0"/>
        <w:ind w:firstLine="540"/>
        <w:jc w:val="both"/>
        <w:rPr>
          <w:rFonts w:hint="default"/>
          <w:sz w:val="24"/>
        </w:rPr>
      </w:pPr>
      <w:r>
        <w:rPr>
          <w:rFonts w:hint="default"/>
          <w:sz w:val="24"/>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6) формирование в обществе нетерпимости к коррупционному поведению;</w:t>
      </w:r>
    </w:p>
    <w:p>
      <w:pPr>
        <w:pStyle w:val="6"/>
        <w:spacing w:before="240" w:beforeLines="0" w:afterLines="0"/>
        <w:ind w:firstLine="540"/>
        <w:jc w:val="both"/>
        <w:rPr>
          <w:rFonts w:hint="default"/>
          <w:sz w:val="24"/>
        </w:rPr>
      </w:pPr>
      <w:r>
        <w:rPr>
          <w:rFonts w:hint="default"/>
          <w:sz w:val="24"/>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 Принципы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Общественный контроль осуществляется на основе следующих принципов:</w:t>
      </w:r>
    </w:p>
    <w:p>
      <w:pPr>
        <w:pStyle w:val="6"/>
        <w:spacing w:before="240" w:beforeLines="0" w:afterLines="0"/>
        <w:ind w:firstLine="540"/>
        <w:jc w:val="both"/>
        <w:rPr>
          <w:rFonts w:hint="default"/>
          <w:sz w:val="24"/>
        </w:rPr>
      </w:pPr>
      <w:r>
        <w:rPr>
          <w:rFonts w:hint="default"/>
          <w:sz w:val="24"/>
        </w:rPr>
        <w:t>1) приоритет прав и законных интересов человека и гражданина;</w:t>
      </w:r>
    </w:p>
    <w:p>
      <w:pPr>
        <w:pStyle w:val="6"/>
        <w:spacing w:before="240" w:beforeLines="0" w:afterLines="0"/>
        <w:ind w:firstLine="540"/>
        <w:jc w:val="both"/>
        <w:rPr>
          <w:rFonts w:hint="default"/>
          <w:sz w:val="24"/>
        </w:rPr>
      </w:pPr>
      <w:r>
        <w:rPr>
          <w:rFonts w:hint="default"/>
          <w:sz w:val="24"/>
        </w:rPr>
        <w:t>2) добровольность участия в осуществлении общественного контроля;</w:t>
      </w:r>
    </w:p>
    <w:p>
      <w:pPr>
        <w:pStyle w:val="6"/>
        <w:spacing w:before="240" w:beforeLines="0" w:afterLines="0"/>
        <w:ind w:firstLine="540"/>
        <w:jc w:val="both"/>
        <w:rPr>
          <w:rFonts w:hint="default"/>
          <w:sz w:val="24"/>
        </w:rPr>
      </w:pPr>
      <w:r>
        <w:rPr>
          <w:rFonts w:hint="default"/>
          <w:sz w:val="24"/>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4) публичность и открытость осуществления общественного контроля и общественного обсуждения его результатов;</w:t>
      </w:r>
    </w:p>
    <w:p>
      <w:pPr>
        <w:pStyle w:val="6"/>
        <w:spacing w:before="240" w:beforeLines="0" w:afterLines="0"/>
        <w:ind w:firstLine="540"/>
        <w:jc w:val="both"/>
        <w:rPr>
          <w:rFonts w:hint="default"/>
          <w:sz w:val="24"/>
        </w:rPr>
      </w:pPr>
      <w:r>
        <w:rPr>
          <w:rFonts w:hint="default"/>
          <w:sz w:val="24"/>
        </w:rPr>
        <w:t>5) законность деятельности субъектов общественного контроля;</w:t>
      </w:r>
    </w:p>
    <w:p>
      <w:pPr>
        <w:pStyle w:val="6"/>
        <w:spacing w:before="240" w:beforeLines="0" w:afterLines="0"/>
        <w:ind w:firstLine="540"/>
        <w:jc w:val="both"/>
        <w:rPr>
          <w:rFonts w:hint="default"/>
          <w:sz w:val="24"/>
        </w:rPr>
      </w:pPr>
      <w:r>
        <w:rPr>
          <w:rFonts w:hint="default"/>
          <w:sz w:val="24"/>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pPr>
        <w:pStyle w:val="6"/>
        <w:spacing w:before="240" w:beforeLines="0" w:afterLines="0"/>
        <w:ind w:firstLine="540"/>
        <w:jc w:val="both"/>
        <w:rPr>
          <w:rFonts w:hint="default"/>
          <w:sz w:val="24"/>
        </w:rPr>
      </w:pPr>
      <w:r>
        <w:rPr>
          <w:rFonts w:hint="default"/>
          <w:sz w:val="24"/>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pPr>
        <w:pStyle w:val="6"/>
        <w:spacing w:before="240" w:beforeLines="0" w:afterLines="0"/>
        <w:ind w:firstLine="540"/>
        <w:jc w:val="both"/>
        <w:rPr>
          <w:rFonts w:hint="default"/>
          <w:sz w:val="24"/>
        </w:rPr>
      </w:pPr>
      <w:r>
        <w:rPr>
          <w:rFonts w:hint="default"/>
          <w:sz w:val="24"/>
        </w:rPr>
        <w:t>8) многообразие форм общественного контроля;</w:t>
      </w:r>
    </w:p>
    <w:p>
      <w:pPr>
        <w:pStyle w:val="6"/>
        <w:spacing w:before="240" w:beforeLines="0" w:afterLines="0"/>
        <w:ind w:firstLine="540"/>
        <w:jc w:val="both"/>
        <w:rPr>
          <w:rFonts w:hint="default"/>
          <w:sz w:val="24"/>
        </w:rPr>
      </w:pPr>
      <w:r>
        <w:rPr>
          <w:rFonts w:hint="default"/>
          <w:sz w:val="24"/>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pPr>
        <w:pStyle w:val="6"/>
        <w:spacing w:before="240" w:beforeLines="0" w:afterLines="0"/>
        <w:ind w:firstLine="540"/>
        <w:jc w:val="both"/>
        <w:rPr>
          <w:rFonts w:hint="default"/>
          <w:sz w:val="24"/>
        </w:rPr>
      </w:pPr>
      <w:r>
        <w:rPr>
          <w:rFonts w:hint="default"/>
          <w:sz w:val="24"/>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pPr>
        <w:pStyle w:val="6"/>
        <w:spacing w:before="240" w:beforeLines="0" w:afterLines="0"/>
        <w:ind w:firstLine="540"/>
        <w:jc w:val="both"/>
        <w:rPr>
          <w:rFonts w:hint="default"/>
          <w:sz w:val="24"/>
        </w:rPr>
      </w:pPr>
      <w:r>
        <w:rPr>
          <w:rFonts w:hint="default"/>
          <w:sz w:val="24"/>
        </w:rPr>
        <w:t>11) недопустимость вмешательства в сферу деятельности политических партий;</w:t>
      </w:r>
    </w:p>
    <w:p>
      <w:pPr>
        <w:pStyle w:val="6"/>
        <w:spacing w:before="240" w:beforeLines="0" w:afterLines="0"/>
        <w:ind w:firstLine="540"/>
        <w:jc w:val="both"/>
        <w:rPr>
          <w:rFonts w:hint="default"/>
          <w:sz w:val="24"/>
        </w:rPr>
      </w:pPr>
      <w:r>
        <w:rPr>
          <w:rFonts w:hint="default"/>
          <w:sz w:val="24"/>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 Информационное обеспечение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0" w:name="Par83"/>
      <w:bookmarkEnd w:id="0"/>
      <w:r>
        <w:rPr>
          <w:rFonts w:hint="default"/>
          <w:sz w:val="24"/>
        </w:rP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pPr>
        <w:pStyle w:val="6"/>
        <w:spacing w:before="240" w:beforeLines="0" w:afterLines="0"/>
        <w:ind w:firstLine="540"/>
        <w:jc w:val="both"/>
        <w:rPr>
          <w:rFonts w:hint="default"/>
          <w:sz w:val="24"/>
        </w:rPr>
      </w:pPr>
      <w:r>
        <w:rPr>
          <w:rFonts w:hint="default"/>
          <w:sz w:val="24"/>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pPr>
        <w:pStyle w:val="6"/>
        <w:spacing w:before="240" w:beforeLines="0" w:afterLines="0"/>
        <w:ind w:firstLine="540"/>
        <w:jc w:val="both"/>
        <w:rPr>
          <w:rFonts w:hint="default"/>
          <w:sz w:val="24"/>
        </w:rPr>
      </w:pPr>
      <w:r>
        <w:rPr>
          <w:rFonts w:hint="default"/>
          <w:sz w:val="24"/>
        </w:rPr>
        <w:t xml:space="preserve">3. Субъекты общественного контроля размещают на сайтах, указанных в </w:t>
      </w:r>
      <w:r>
        <w:rPr>
          <w:rFonts w:hint="default"/>
          <w:sz w:val="24"/>
        </w:rPr>
        <w:fldChar w:fldCharType="begin"/>
      </w:r>
      <w:r>
        <w:rPr>
          <w:rFonts w:hint="default"/>
          <w:sz w:val="24"/>
        </w:rPr>
        <w:instrText xml:space="preserve">HYPERLINK \l Par83  \o "1.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 Доступ к информации об общественном контроле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pPr>
        <w:pStyle w:val="6"/>
        <w:spacing w:before="240" w:beforeLines="0" w:afterLines="0"/>
        <w:ind w:firstLine="540"/>
        <w:jc w:val="both"/>
        <w:rPr>
          <w:rFonts w:hint="default"/>
          <w:sz w:val="24"/>
        </w:rPr>
      </w:pPr>
      <w:r>
        <w:rPr>
          <w:rFonts w:hint="default"/>
          <w:sz w:val="24"/>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pPr>
        <w:pStyle w:val="6"/>
        <w:spacing w:before="240" w:beforeLines="0" w:afterLines="0"/>
        <w:ind w:firstLine="540"/>
        <w:jc w:val="both"/>
        <w:rPr>
          <w:rFonts w:hint="default"/>
          <w:sz w:val="24"/>
        </w:rPr>
      </w:pPr>
      <w:r>
        <w:rPr>
          <w:rFonts w:hint="default"/>
          <w:sz w:val="24"/>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2. СТАТУС СУБЪЕКТОВ ОБЩЕСТВЕННОГО КОНТРОЛЯ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 Субъекты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Субъектами общественного контроля являются:</w:t>
      </w:r>
    </w:p>
    <w:p>
      <w:pPr>
        <w:pStyle w:val="6"/>
        <w:spacing w:before="240" w:beforeLines="0" w:afterLines="0"/>
        <w:ind w:firstLine="540"/>
        <w:jc w:val="both"/>
        <w:rPr>
          <w:rFonts w:hint="default"/>
          <w:sz w:val="24"/>
        </w:rPr>
      </w:pPr>
      <w:r>
        <w:rPr>
          <w:rFonts w:hint="default"/>
          <w:sz w:val="24"/>
        </w:rPr>
        <w:t>1) Общественная палата Российской Федерации;</w:t>
      </w:r>
    </w:p>
    <w:p>
      <w:pPr>
        <w:pStyle w:val="6"/>
        <w:spacing w:before="240" w:beforeLines="0" w:afterLines="0"/>
        <w:ind w:firstLine="540"/>
        <w:jc w:val="both"/>
        <w:rPr>
          <w:rFonts w:hint="default"/>
          <w:sz w:val="24"/>
        </w:rPr>
      </w:pPr>
      <w:r>
        <w:rPr>
          <w:rFonts w:hint="default"/>
          <w:sz w:val="24"/>
        </w:rPr>
        <w:t>2) общественные палаты субъектов Российской Федерации;</w:t>
      </w:r>
    </w:p>
    <w:p>
      <w:pPr>
        <w:pStyle w:val="6"/>
        <w:spacing w:before="240" w:beforeLines="0" w:afterLines="0"/>
        <w:ind w:firstLine="540"/>
        <w:jc w:val="both"/>
        <w:rPr>
          <w:rFonts w:hint="default"/>
          <w:sz w:val="24"/>
        </w:rPr>
      </w:pPr>
      <w:r>
        <w:rPr>
          <w:rFonts w:hint="default"/>
          <w:sz w:val="24"/>
        </w:rPr>
        <w:t>3) общественные палаты (советы) муниципальных образований;</w:t>
      </w:r>
    </w:p>
    <w:p>
      <w:pPr>
        <w:pStyle w:val="6"/>
        <w:spacing w:before="240" w:beforeLines="0" w:afterLines="0"/>
        <w:ind w:firstLine="540"/>
        <w:jc w:val="both"/>
        <w:rPr>
          <w:rFonts w:hint="default"/>
          <w:sz w:val="24"/>
        </w:rPr>
      </w:pPr>
      <w:r>
        <w:rPr>
          <w:rFonts w:hint="default"/>
          <w:sz w:val="24"/>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pPr>
        <w:pStyle w:val="6"/>
        <w:spacing w:before="240" w:beforeLines="0" w:afterLines="0"/>
        <w:ind w:firstLine="540"/>
        <w:jc w:val="both"/>
        <w:rPr>
          <w:rFonts w:hint="default"/>
          <w:sz w:val="24"/>
        </w:rPr>
      </w:pPr>
      <w:bookmarkStart w:id="1" w:name="Par102"/>
      <w:bookmarkEnd w:id="1"/>
      <w:r>
        <w:rPr>
          <w:rFonts w:hint="default"/>
          <w:sz w:val="24"/>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pPr>
        <w:pStyle w:val="6"/>
        <w:spacing w:before="240" w:beforeLines="0" w:afterLines="0"/>
        <w:ind w:firstLine="540"/>
        <w:jc w:val="both"/>
        <w:rPr>
          <w:rFonts w:hint="default"/>
          <w:sz w:val="24"/>
        </w:rPr>
      </w:pPr>
      <w:r>
        <w:rPr>
          <w:rFonts w:hint="default"/>
          <w:sz w:val="24"/>
        </w:rPr>
        <w:t>1) общественные наблюдательные комиссии;</w:t>
      </w:r>
    </w:p>
    <w:p>
      <w:pPr>
        <w:pStyle w:val="6"/>
        <w:spacing w:before="240" w:beforeLines="0" w:afterLines="0"/>
        <w:ind w:firstLine="540"/>
        <w:jc w:val="both"/>
        <w:rPr>
          <w:rFonts w:hint="default"/>
          <w:sz w:val="24"/>
        </w:rPr>
      </w:pPr>
      <w:r>
        <w:rPr>
          <w:rFonts w:hint="default"/>
          <w:sz w:val="24"/>
        </w:rPr>
        <w:t>2) общественные инспекции;</w:t>
      </w:r>
    </w:p>
    <w:p>
      <w:pPr>
        <w:pStyle w:val="6"/>
        <w:spacing w:before="240" w:beforeLines="0" w:afterLines="0"/>
        <w:ind w:firstLine="540"/>
        <w:jc w:val="both"/>
        <w:rPr>
          <w:rFonts w:hint="default"/>
          <w:sz w:val="24"/>
        </w:rPr>
      </w:pPr>
      <w:r>
        <w:rPr>
          <w:rFonts w:hint="default"/>
          <w:sz w:val="24"/>
        </w:rPr>
        <w:t>3) группы общественного контроля;</w:t>
      </w:r>
    </w:p>
    <w:p>
      <w:pPr>
        <w:pStyle w:val="6"/>
        <w:spacing w:before="240" w:beforeLines="0" w:afterLines="0"/>
        <w:ind w:firstLine="540"/>
        <w:jc w:val="both"/>
        <w:rPr>
          <w:rFonts w:hint="default"/>
          <w:sz w:val="24"/>
        </w:rPr>
      </w:pPr>
      <w:r>
        <w:rPr>
          <w:rFonts w:hint="default"/>
          <w:sz w:val="24"/>
        </w:rPr>
        <w:t>4) иные организационные структуры общественного контроля.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10. Права и обязанности субъектов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Субъекты общественного контроля вправе:</w:t>
      </w:r>
    </w:p>
    <w:p>
      <w:pPr>
        <w:pStyle w:val="6"/>
        <w:spacing w:before="240" w:beforeLines="0" w:afterLines="0"/>
        <w:ind w:firstLine="540"/>
        <w:jc w:val="both"/>
        <w:rPr>
          <w:rFonts w:hint="default"/>
          <w:sz w:val="24"/>
        </w:rPr>
      </w:pPr>
      <w:r>
        <w:rPr>
          <w:rFonts w:hint="default"/>
          <w:sz w:val="24"/>
        </w:rPr>
        <w:t>1) осуществлять общественный контроль в формах, предусмотренных настоящим Федеральным законом и другими федеральными законами;</w:t>
      </w:r>
    </w:p>
    <w:p>
      <w:pPr>
        <w:pStyle w:val="6"/>
        <w:spacing w:before="240" w:beforeLines="0" w:afterLines="0"/>
        <w:ind w:firstLine="540"/>
        <w:jc w:val="both"/>
        <w:rPr>
          <w:rFonts w:hint="default"/>
          <w:sz w:val="24"/>
        </w:rPr>
      </w:pPr>
      <w:r>
        <w:rPr>
          <w:rFonts w:hint="default"/>
          <w:sz w:val="24"/>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6"/>
        <w:spacing w:before="240" w:beforeLines="0" w:afterLines="0"/>
        <w:ind w:firstLine="540"/>
        <w:jc w:val="both"/>
        <w:rPr>
          <w:rFonts w:hint="default"/>
          <w:sz w:val="24"/>
        </w:rPr>
      </w:pPr>
      <w:r>
        <w:rPr>
          <w:rFonts w:hint="default"/>
          <w:sz w:val="24"/>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6"/>
        <w:spacing w:before="240" w:beforeLines="0" w:afterLines="0"/>
        <w:ind w:firstLine="540"/>
        <w:jc w:val="both"/>
        <w:rPr>
          <w:rFonts w:hint="default"/>
          <w:sz w:val="24"/>
        </w:rPr>
      </w:pPr>
      <w:r>
        <w:rPr>
          <w:rFonts w:hint="default"/>
          <w:sz w:val="24"/>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6"/>
        <w:spacing w:before="240" w:beforeLines="0" w:afterLines="0"/>
        <w:ind w:firstLine="540"/>
        <w:jc w:val="both"/>
        <w:rPr>
          <w:rFonts w:hint="default"/>
          <w:sz w:val="24"/>
        </w:rPr>
      </w:pPr>
      <w:r>
        <w:rPr>
          <w:rFonts w:hint="default"/>
          <w:sz w:val="24"/>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pPr>
        <w:pStyle w:val="6"/>
        <w:spacing w:before="240" w:beforeLines="0" w:afterLines="0"/>
        <w:ind w:firstLine="540"/>
        <w:jc w:val="both"/>
        <w:rPr>
          <w:rFonts w:hint="default"/>
          <w:sz w:val="24"/>
        </w:rPr>
      </w:pPr>
      <w:r>
        <w:rPr>
          <w:rFonts w:hint="default"/>
          <w:sz w:val="24"/>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6"/>
        <w:spacing w:before="240" w:beforeLines="0" w:afterLines="0"/>
        <w:ind w:firstLine="540"/>
        <w:jc w:val="both"/>
        <w:rPr>
          <w:rFonts w:hint="default"/>
          <w:sz w:val="24"/>
        </w:rPr>
      </w:pPr>
      <w:r>
        <w:rPr>
          <w:rFonts w:hint="default"/>
          <w:sz w:val="24"/>
        </w:rPr>
        <w:t>8) пользоваться иными правами, предусмотренными законодательством Российской Федерации.</w:t>
      </w:r>
    </w:p>
    <w:p>
      <w:pPr>
        <w:pStyle w:val="6"/>
        <w:spacing w:before="240" w:beforeLines="0" w:afterLines="0"/>
        <w:ind w:firstLine="540"/>
        <w:jc w:val="both"/>
        <w:rPr>
          <w:rFonts w:hint="default"/>
          <w:sz w:val="24"/>
        </w:rPr>
      </w:pPr>
      <w:r>
        <w:rPr>
          <w:rFonts w:hint="default"/>
          <w:sz w:val="24"/>
        </w:rPr>
        <w:t>2. Субъекты общественного контроля при его осуществлении обязаны:</w:t>
      </w:r>
    </w:p>
    <w:p>
      <w:pPr>
        <w:pStyle w:val="6"/>
        <w:spacing w:before="240" w:beforeLines="0" w:afterLines="0"/>
        <w:ind w:firstLine="540"/>
        <w:jc w:val="both"/>
        <w:rPr>
          <w:rFonts w:hint="default"/>
          <w:sz w:val="24"/>
        </w:rPr>
      </w:pPr>
      <w:r>
        <w:rPr>
          <w:rFonts w:hint="default"/>
          <w:sz w:val="24"/>
        </w:rPr>
        <w:t>1) соблюдать законодательство Российской Федерации об общественном контроле;</w:t>
      </w:r>
    </w:p>
    <w:p>
      <w:pPr>
        <w:pStyle w:val="6"/>
        <w:spacing w:before="240" w:beforeLines="0" w:afterLines="0"/>
        <w:ind w:firstLine="540"/>
        <w:jc w:val="both"/>
        <w:rPr>
          <w:rFonts w:hint="default"/>
          <w:sz w:val="24"/>
        </w:rPr>
      </w:pPr>
      <w:r>
        <w:rPr>
          <w:rFonts w:hint="default"/>
          <w:sz w:val="24"/>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6"/>
        <w:spacing w:before="240" w:beforeLines="0" w:afterLines="0"/>
        <w:ind w:firstLine="540"/>
        <w:jc w:val="both"/>
        <w:rPr>
          <w:rFonts w:hint="default"/>
          <w:sz w:val="24"/>
        </w:rPr>
      </w:pPr>
      <w:r>
        <w:rPr>
          <w:rFonts w:hint="default"/>
          <w:sz w:val="24"/>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6"/>
        <w:spacing w:before="240" w:beforeLines="0" w:afterLines="0"/>
        <w:ind w:firstLine="540"/>
        <w:jc w:val="both"/>
        <w:rPr>
          <w:rFonts w:hint="default"/>
          <w:sz w:val="24"/>
        </w:rPr>
      </w:pPr>
      <w:r>
        <w:rPr>
          <w:rFonts w:hint="default"/>
          <w:sz w:val="24"/>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6) нести иные обязанности, предусмотренные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11. Конфликт интересов при осуществлении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pPr>
        <w:pStyle w:val="6"/>
        <w:spacing w:before="240" w:beforeLines="0" w:afterLines="0"/>
        <w:ind w:firstLine="540"/>
        <w:jc w:val="both"/>
        <w:rPr>
          <w:rFonts w:hint="default"/>
          <w:sz w:val="24"/>
        </w:rPr>
      </w:pPr>
      <w:r>
        <w:rPr>
          <w:rFonts w:hint="default"/>
          <w:sz w:val="24"/>
        </w:rP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pPr>
        <w:pStyle w:val="6"/>
        <w:spacing w:before="240" w:beforeLines="0" w:afterLines="0"/>
        <w:ind w:firstLine="540"/>
        <w:jc w:val="both"/>
        <w:rPr>
          <w:rFonts w:hint="default"/>
          <w:sz w:val="24"/>
        </w:rPr>
      </w:pPr>
      <w:r>
        <w:rPr>
          <w:rFonts w:hint="default"/>
          <w:sz w:val="24"/>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pPr>
        <w:pStyle w:val="6"/>
        <w:spacing w:before="240" w:beforeLines="0" w:afterLines="0"/>
        <w:ind w:firstLine="540"/>
        <w:jc w:val="both"/>
        <w:rPr>
          <w:rFonts w:hint="default"/>
          <w:sz w:val="24"/>
        </w:rPr>
      </w:pPr>
      <w:r>
        <w:rPr>
          <w:rFonts w:hint="default"/>
          <w:sz w:val="24"/>
        </w:rP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r>
        <w:rPr>
          <w:rFonts w:hint="default"/>
          <w:sz w:val="24"/>
        </w:rPr>
        <w:fldChar w:fldCharType="begin"/>
      </w:r>
      <w:r>
        <w:rPr>
          <w:rFonts w:hint="default"/>
          <w:sz w:val="24"/>
        </w:rPr>
        <w:instrText xml:space="preserve">HYPERLINK \l Par102  \o "2. Для осуществления общественного контроля в случаях и порядке, которые предусмотрены законодательством Российской Федерации, могут создаваться:"</w:instrText>
      </w:r>
      <w:r>
        <w:rPr>
          <w:rFonts w:hint="default"/>
          <w:sz w:val="24"/>
        </w:rPr>
        <w:fldChar w:fldCharType="separate"/>
      </w:r>
      <w:r>
        <w:rPr>
          <w:rFonts w:hint="default"/>
          <w:color w:val="0000FF"/>
          <w:sz w:val="24"/>
        </w:rPr>
        <w:t>части 2 статьи 9</w:t>
      </w:r>
      <w:r>
        <w:rPr>
          <w:rFonts w:hint="default"/>
          <w:color w:val="0000FF"/>
          <w:sz w:val="24"/>
        </w:rPr>
        <w:fldChar w:fldCharType="end"/>
      </w:r>
      <w:r>
        <w:rPr>
          <w:rFonts w:hint="default"/>
          <w:sz w:val="24"/>
        </w:rPr>
        <w:t xml:space="preserve"> настоящего Федерального закона, в письменной форме.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pPr>
        <w:pStyle w:val="6"/>
        <w:spacing w:before="240" w:beforeLines="0" w:afterLines="0"/>
        <w:ind w:firstLine="540"/>
        <w:jc w:val="both"/>
        <w:rPr>
          <w:rFonts w:hint="default"/>
          <w:sz w:val="24"/>
        </w:rPr>
      </w:pPr>
      <w:r>
        <w:rPr>
          <w:rFonts w:hint="default"/>
          <w:sz w:val="24"/>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pPr>
        <w:pStyle w:val="6"/>
        <w:spacing w:before="240" w:beforeLines="0" w:afterLines="0"/>
        <w:ind w:firstLine="540"/>
        <w:jc w:val="both"/>
        <w:rPr>
          <w:rFonts w:hint="default"/>
          <w:sz w:val="24"/>
        </w:rPr>
      </w:pPr>
      <w:r>
        <w:rPr>
          <w:rFonts w:hint="default"/>
          <w:sz w:val="24"/>
        </w:rPr>
        <w:t>3. Общественные советы могут создаваться при органах местного самоуправления.</w:t>
      </w:r>
    </w:p>
    <w:p>
      <w:pPr>
        <w:pStyle w:val="6"/>
        <w:spacing w:before="240" w:beforeLines="0" w:afterLines="0"/>
        <w:ind w:firstLine="540"/>
        <w:jc w:val="both"/>
        <w:rPr>
          <w:rFonts w:hint="default"/>
          <w:sz w:val="24"/>
        </w:rPr>
      </w:pPr>
      <w:r>
        <w:rPr>
          <w:rFonts w:hint="default"/>
          <w:sz w:val="24"/>
        </w:rP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 Российской Федерации.</w:t>
      </w:r>
    </w:p>
    <w:p>
      <w:pPr>
        <w:pStyle w:val="6"/>
        <w:spacing w:before="240" w:beforeLines="0" w:afterLines="0"/>
        <w:ind w:firstLine="540"/>
        <w:jc w:val="both"/>
        <w:rPr>
          <w:rFonts w:hint="default"/>
          <w:sz w:val="24"/>
        </w:rPr>
      </w:pPr>
      <w:r>
        <w:rPr>
          <w:rFonts w:hint="default"/>
          <w:sz w:val="24"/>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pPr>
        <w:pStyle w:val="6"/>
        <w:spacing w:before="240" w:beforeLines="0" w:afterLines="0"/>
        <w:ind w:firstLine="540"/>
        <w:jc w:val="both"/>
        <w:rPr>
          <w:rFonts w:hint="default"/>
          <w:sz w:val="24"/>
        </w:rPr>
      </w:pPr>
      <w:r>
        <w:rPr>
          <w:rFonts w:hint="default"/>
          <w:sz w:val="24"/>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14. Общественные наблюдательные комиссии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pPr>
        <w:pStyle w:val="6"/>
        <w:spacing w:before="240" w:beforeLines="0" w:afterLines="0"/>
        <w:ind w:firstLine="540"/>
        <w:jc w:val="both"/>
        <w:rPr>
          <w:rFonts w:hint="default"/>
          <w:sz w:val="24"/>
        </w:rPr>
      </w:pPr>
      <w:r>
        <w:rPr>
          <w:rFonts w:hint="default"/>
          <w:sz w:val="24"/>
        </w:rP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15. Общественные инспекции и группы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6"/>
        <w:spacing w:before="240" w:beforeLines="0" w:afterLines="0"/>
        <w:ind w:firstLine="540"/>
        <w:jc w:val="both"/>
        <w:rPr>
          <w:rFonts w:hint="default"/>
          <w:sz w:val="24"/>
        </w:rPr>
      </w:pPr>
      <w:r>
        <w:rPr>
          <w:rFonts w:hint="default"/>
          <w:sz w:val="24"/>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16. Взаимодействие субъектов общественного контроля с органами государственной власти и органами местного самоуправления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bookmarkStart w:id="2" w:name="Par160"/>
      <w:bookmarkEnd w:id="2"/>
      <w:r>
        <w:rPr>
          <w:rFonts w:hint="default"/>
          <w:sz w:val="24"/>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pPr>
        <w:pStyle w:val="6"/>
        <w:spacing w:before="240" w:beforeLines="0" w:afterLines="0"/>
        <w:ind w:firstLine="540"/>
        <w:jc w:val="both"/>
        <w:rPr>
          <w:rFonts w:hint="default"/>
          <w:sz w:val="24"/>
        </w:rPr>
      </w:pPr>
      <w:r>
        <w:rPr>
          <w:rFonts w:hint="default"/>
          <w:sz w:val="24"/>
        </w:rPr>
        <w:t xml:space="preserve">3. О результатах рассмотрения итоговых документов, указанных в </w:t>
      </w:r>
      <w:r>
        <w:rPr>
          <w:rFonts w:hint="default"/>
          <w:sz w:val="24"/>
        </w:rPr>
        <w:fldChar w:fldCharType="begin"/>
      </w:r>
      <w:r>
        <w:rPr>
          <w:rFonts w:hint="default"/>
          <w:sz w:val="24"/>
        </w:rPr>
        <w:instrText xml:space="preserve">HYPERLINK \l Par160  \o "2.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pPr>
        <w:pStyle w:val="6"/>
        <w:spacing w:before="240" w:beforeLines="0" w:afterLines="0"/>
        <w:ind w:firstLine="540"/>
        <w:jc w:val="both"/>
        <w:rPr>
          <w:rFonts w:hint="default"/>
          <w:sz w:val="24"/>
        </w:rPr>
      </w:pPr>
      <w:r>
        <w:rPr>
          <w:rFonts w:hint="default"/>
          <w:sz w:val="24"/>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pPr>
        <w:pStyle w:val="6"/>
        <w:spacing w:before="240" w:beforeLines="0" w:afterLines="0"/>
        <w:ind w:firstLine="540"/>
        <w:jc w:val="both"/>
        <w:rPr>
          <w:rFonts w:hint="default"/>
          <w:sz w:val="24"/>
        </w:rPr>
      </w:pPr>
      <w:r>
        <w:rPr>
          <w:rFonts w:hint="default"/>
          <w:sz w:val="24"/>
        </w:rPr>
        <w:t>1) получать от субъектов общественного контроля информацию об осуществлении общественного контроля и о его результатах;</w:t>
      </w:r>
    </w:p>
    <w:p>
      <w:pPr>
        <w:pStyle w:val="6"/>
        <w:spacing w:before="240" w:beforeLines="0" w:afterLines="0"/>
        <w:ind w:firstLine="540"/>
        <w:jc w:val="both"/>
        <w:rPr>
          <w:rFonts w:hint="default"/>
          <w:sz w:val="24"/>
        </w:rPr>
      </w:pPr>
      <w:r>
        <w:rPr>
          <w:rFonts w:hint="default"/>
          <w:sz w:val="24"/>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pPr>
        <w:pStyle w:val="6"/>
        <w:spacing w:before="240" w:beforeLines="0" w:afterLines="0"/>
        <w:ind w:firstLine="540"/>
        <w:jc w:val="both"/>
        <w:rPr>
          <w:rFonts w:hint="default"/>
          <w:sz w:val="24"/>
        </w:rPr>
      </w:pPr>
      <w:r>
        <w:rPr>
          <w:rFonts w:hint="default"/>
          <w:sz w:val="24"/>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pPr>
        <w:pStyle w:val="6"/>
        <w:spacing w:before="240" w:beforeLines="0" w:afterLines="0"/>
        <w:ind w:firstLine="540"/>
        <w:jc w:val="both"/>
        <w:rPr>
          <w:rFonts w:hint="default"/>
          <w:sz w:val="24"/>
        </w:rPr>
      </w:pPr>
      <w:r>
        <w:rPr>
          <w:rFonts w:hint="default"/>
          <w:sz w:val="24"/>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pPr>
        <w:pStyle w:val="6"/>
        <w:spacing w:before="240" w:beforeLines="0" w:afterLines="0"/>
        <w:ind w:firstLine="540"/>
        <w:jc w:val="both"/>
        <w:rPr>
          <w:rFonts w:hint="default"/>
          <w:sz w:val="24"/>
        </w:rPr>
      </w:pPr>
      <w:r>
        <w:rPr>
          <w:rFonts w:hint="default"/>
          <w:sz w:val="24"/>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pPr>
        <w:pStyle w:val="6"/>
        <w:spacing w:before="240" w:beforeLines="0" w:afterLines="0"/>
        <w:ind w:firstLine="540"/>
        <w:jc w:val="both"/>
        <w:rPr>
          <w:rFonts w:hint="default"/>
          <w:sz w:val="24"/>
        </w:rPr>
      </w:pPr>
      <w:r>
        <w:rPr>
          <w:rFonts w:hint="default"/>
          <w:sz w:val="24"/>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6"/>
        <w:spacing w:before="240" w:beforeLines="0" w:afterLines="0"/>
        <w:ind w:firstLine="540"/>
        <w:jc w:val="both"/>
        <w:rPr>
          <w:rFonts w:hint="default"/>
          <w:sz w:val="24"/>
        </w:rPr>
      </w:pPr>
      <w:r>
        <w:rPr>
          <w:rFonts w:hint="default"/>
          <w:sz w:val="24"/>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17. Ассоциации и союзы субъектов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pPr>
        <w:pStyle w:val="6"/>
        <w:spacing w:before="240" w:beforeLines="0" w:afterLines="0"/>
        <w:ind w:firstLine="540"/>
        <w:jc w:val="both"/>
        <w:rPr>
          <w:rFonts w:hint="default"/>
          <w:sz w:val="24"/>
        </w:rPr>
      </w:pPr>
      <w:r>
        <w:rPr>
          <w:rFonts w:hint="default"/>
          <w:sz w:val="24"/>
        </w:rPr>
        <w:t>2. Субъекты общественного контроля взаимодействуют между собой на основе принципов открытости, прозрачности, равноправия и сотрудничества.</w:t>
      </w:r>
    </w:p>
    <w:p>
      <w:pPr>
        <w:pStyle w:val="6"/>
        <w:spacing w:before="240" w:beforeLines="0" w:afterLines="0"/>
        <w:ind w:firstLine="540"/>
        <w:jc w:val="both"/>
        <w:rPr>
          <w:rFonts w:hint="default"/>
          <w:sz w:val="24"/>
        </w:rPr>
      </w:pPr>
      <w:r>
        <w:rPr>
          <w:rFonts w:hint="default"/>
          <w:sz w:val="24"/>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3. ФОРМЫ И ПОРЯДОК ОСУЩЕСТВЛЕНИЯ</w:t>
      </w:r>
    </w:p>
    <w:p>
      <w:pPr>
        <w:pStyle w:val="8"/>
        <w:spacing w:beforeLines="0" w:afterLines="0"/>
        <w:jc w:val="center"/>
        <w:rPr>
          <w:rFonts w:hint="default"/>
          <w:sz w:val="24"/>
        </w:rPr>
      </w:pPr>
      <w:r>
        <w:rPr>
          <w:rFonts w:hint="default"/>
          <w:sz w:val="24"/>
        </w:rPr>
        <w:t>ОБЩЕСТВЕННОГО КОНТРОЛЯ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18. Формы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 w:name="Par183"/>
      <w:bookmarkEnd w:id="3"/>
      <w:r>
        <w:rPr>
          <w:rFonts w:hint="default"/>
          <w:sz w:val="24"/>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pPr>
        <w:pStyle w:val="6"/>
        <w:spacing w:before="240" w:beforeLines="0" w:afterLines="0"/>
        <w:ind w:firstLine="540"/>
        <w:jc w:val="both"/>
        <w:rPr>
          <w:rFonts w:hint="default"/>
          <w:sz w:val="24"/>
        </w:rPr>
      </w:pPr>
      <w:r>
        <w:rPr>
          <w:rFonts w:hint="default"/>
          <w:sz w:val="24"/>
        </w:rPr>
        <w:t>2. Общественный контроль может осуществляться одновременно в нескольких формах.</w:t>
      </w:r>
    </w:p>
    <w:p>
      <w:pPr>
        <w:pStyle w:val="6"/>
        <w:spacing w:before="240" w:beforeLines="0" w:afterLines="0"/>
        <w:ind w:firstLine="540"/>
        <w:jc w:val="both"/>
        <w:rPr>
          <w:rFonts w:hint="default"/>
          <w:sz w:val="24"/>
        </w:rPr>
      </w:pPr>
      <w:r>
        <w:rPr>
          <w:rFonts w:hint="default"/>
          <w:sz w:val="24"/>
        </w:rPr>
        <w:t xml:space="preserve">3. Порядок осуществления общественного контроля в формах, указанных в </w:t>
      </w:r>
      <w:r>
        <w:rPr>
          <w:rFonts w:hint="default"/>
          <w:sz w:val="24"/>
        </w:rPr>
        <w:fldChar w:fldCharType="begin"/>
      </w:r>
      <w:r>
        <w:rPr>
          <w:rFonts w:hint="default"/>
          <w:sz w:val="24"/>
        </w:rPr>
        <w:instrText xml:space="preserve">HYPERLINK \l Par183  \o "1.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определяется настоящим Федеральным законом, другими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19. Общественный мониторинг</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pPr>
        <w:pStyle w:val="6"/>
        <w:spacing w:before="240" w:beforeLines="0" w:afterLines="0"/>
        <w:ind w:firstLine="540"/>
        <w:jc w:val="both"/>
        <w:rPr>
          <w:rFonts w:hint="default"/>
          <w:sz w:val="24"/>
        </w:rPr>
      </w:pPr>
      <w:r>
        <w:rPr>
          <w:rFonts w:hint="default"/>
          <w:sz w:val="24"/>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pPr>
        <w:pStyle w:val="6"/>
        <w:spacing w:before="240" w:beforeLines="0" w:afterLines="0"/>
        <w:ind w:firstLine="540"/>
        <w:jc w:val="both"/>
        <w:rPr>
          <w:rFonts w:hint="default"/>
          <w:sz w:val="24"/>
        </w:rPr>
      </w:pPr>
      <w:r>
        <w:rPr>
          <w:rFonts w:hint="default"/>
          <w:sz w:val="24"/>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pPr>
        <w:pStyle w:val="6"/>
        <w:spacing w:before="240" w:beforeLines="0" w:afterLines="0"/>
        <w:ind w:firstLine="540"/>
        <w:jc w:val="both"/>
        <w:rPr>
          <w:rFonts w:hint="default"/>
          <w:sz w:val="24"/>
        </w:rPr>
      </w:pPr>
      <w:r>
        <w:rPr>
          <w:rFonts w:hint="default"/>
          <w:sz w:val="24"/>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20. Общественная проверка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pPr>
        <w:pStyle w:val="6"/>
        <w:spacing w:before="240" w:beforeLines="0" w:afterLines="0"/>
        <w:ind w:firstLine="540"/>
        <w:jc w:val="both"/>
        <w:rPr>
          <w:rFonts w:hint="default"/>
          <w:sz w:val="24"/>
        </w:rPr>
      </w:pPr>
      <w:r>
        <w:rPr>
          <w:rFonts w:hint="default"/>
          <w:sz w:val="24"/>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pPr>
        <w:pStyle w:val="6"/>
        <w:spacing w:before="240" w:beforeLines="0" w:afterLines="0"/>
        <w:ind w:firstLine="540"/>
        <w:jc w:val="both"/>
        <w:rPr>
          <w:rFonts w:hint="default"/>
          <w:sz w:val="24"/>
        </w:rPr>
      </w:pPr>
      <w:r>
        <w:rPr>
          <w:rFonts w:hint="default"/>
          <w:sz w:val="24"/>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pPr>
        <w:pStyle w:val="6"/>
        <w:spacing w:before="240" w:beforeLines="0" w:afterLines="0"/>
        <w:ind w:firstLine="540"/>
        <w:jc w:val="both"/>
        <w:rPr>
          <w:rFonts w:hint="default"/>
          <w:sz w:val="24"/>
        </w:rPr>
      </w:pPr>
      <w:r>
        <w:rPr>
          <w:rFonts w:hint="default"/>
          <w:sz w:val="24"/>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pPr>
        <w:pStyle w:val="6"/>
        <w:spacing w:before="240" w:beforeLines="0" w:afterLines="0"/>
        <w:ind w:firstLine="540"/>
        <w:jc w:val="both"/>
        <w:rPr>
          <w:rFonts w:hint="default"/>
          <w:sz w:val="24"/>
        </w:rPr>
      </w:pPr>
      <w:r>
        <w:rPr>
          <w:rFonts w:hint="default"/>
          <w:sz w:val="24"/>
        </w:rPr>
        <w:t>5. Срок проведения общественной проверки не должен превышать тридцать дней.</w:t>
      </w:r>
    </w:p>
    <w:p>
      <w:pPr>
        <w:pStyle w:val="6"/>
        <w:spacing w:before="240" w:beforeLines="0" w:afterLines="0"/>
        <w:ind w:firstLine="540"/>
        <w:jc w:val="both"/>
        <w:rPr>
          <w:rFonts w:hint="default"/>
          <w:sz w:val="24"/>
        </w:rPr>
      </w:pPr>
      <w:r>
        <w:rPr>
          <w:rFonts w:hint="default"/>
          <w:sz w:val="24"/>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pPr>
        <w:pStyle w:val="6"/>
        <w:spacing w:before="240" w:beforeLines="0" w:afterLines="0"/>
        <w:ind w:firstLine="540"/>
        <w:jc w:val="both"/>
        <w:rPr>
          <w:rFonts w:hint="default"/>
          <w:sz w:val="24"/>
        </w:rPr>
      </w:pPr>
      <w:r>
        <w:rPr>
          <w:rFonts w:hint="default"/>
          <w:sz w:val="24"/>
        </w:rP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pPr>
        <w:pStyle w:val="6"/>
        <w:spacing w:before="240" w:beforeLines="0" w:afterLines="0"/>
        <w:ind w:firstLine="540"/>
        <w:jc w:val="both"/>
        <w:rPr>
          <w:rFonts w:hint="default"/>
          <w:sz w:val="24"/>
        </w:rPr>
      </w:pPr>
      <w:r>
        <w:rPr>
          <w:rFonts w:hint="default"/>
          <w:sz w:val="24"/>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21. Права и обязанности общественного инспектора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pPr>
        <w:pStyle w:val="6"/>
        <w:spacing w:before="240" w:beforeLines="0" w:afterLines="0"/>
        <w:ind w:firstLine="540"/>
        <w:jc w:val="both"/>
        <w:rPr>
          <w:rFonts w:hint="default"/>
          <w:sz w:val="24"/>
        </w:rPr>
      </w:pPr>
      <w:bookmarkStart w:id="4" w:name="Par211"/>
      <w:bookmarkEnd w:id="4"/>
      <w:r>
        <w:rPr>
          <w:rFonts w:hint="default"/>
          <w:sz w:val="24"/>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pPr>
        <w:pStyle w:val="6"/>
        <w:spacing w:before="240" w:beforeLines="0" w:afterLines="0"/>
        <w:ind w:firstLine="540"/>
        <w:jc w:val="both"/>
        <w:rPr>
          <w:rFonts w:hint="default"/>
          <w:sz w:val="24"/>
        </w:rPr>
      </w:pPr>
      <w:bookmarkStart w:id="5" w:name="Par212"/>
      <w:bookmarkEnd w:id="5"/>
      <w:r>
        <w:rPr>
          <w:rFonts w:hint="default"/>
          <w:sz w:val="24"/>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pPr>
        <w:pStyle w:val="6"/>
        <w:spacing w:before="240" w:beforeLines="0" w:afterLines="0"/>
        <w:ind w:firstLine="540"/>
        <w:jc w:val="both"/>
        <w:rPr>
          <w:rFonts w:hint="default"/>
          <w:sz w:val="24"/>
        </w:rPr>
      </w:pPr>
      <w:r>
        <w:rPr>
          <w:rFonts w:hint="default"/>
          <w:sz w:val="24"/>
        </w:rPr>
        <w:t xml:space="preserve">4. В случае нарушения общественным инспектором обязанностей, установленных </w:t>
      </w:r>
      <w:r>
        <w:rPr>
          <w:rFonts w:hint="default"/>
          <w:sz w:val="24"/>
        </w:rPr>
        <w:fldChar w:fldCharType="begin"/>
      </w:r>
      <w:r>
        <w:rPr>
          <w:rFonts w:hint="default"/>
          <w:sz w:val="24"/>
        </w:rPr>
        <w:instrText xml:space="preserve">HYPERLINK \l Par211  \o "2.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Par212  \o "3.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22. Общественная экспертиза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pPr>
        <w:pStyle w:val="6"/>
        <w:spacing w:before="240" w:beforeLines="0" w:afterLines="0"/>
        <w:ind w:firstLine="540"/>
        <w:jc w:val="both"/>
        <w:rPr>
          <w:rFonts w:hint="default"/>
          <w:sz w:val="24"/>
        </w:rPr>
      </w:pPr>
      <w:r>
        <w:rPr>
          <w:rFonts w:hint="default"/>
          <w:sz w:val="24"/>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Решением совета Общественной палаты РФ от 15.05.2008, протокол N 4-С, утверждено Положение о порядке проведения общественной экспертизы.</w:t>
            </w:r>
          </w:p>
        </w:tc>
      </w:tr>
    </w:tbl>
    <w:p>
      <w:pPr>
        <w:pStyle w:val="6"/>
        <w:spacing w:before="300" w:beforeLines="0" w:afterLines="0"/>
        <w:ind w:firstLine="540"/>
        <w:jc w:val="both"/>
        <w:rPr>
          <w:rFonts w:hint="default"/>
          <w:sz w:val="24"/>
        </w:rPr>
      </w:pPr>
      <w:r>
        <w:rPr>
          <w:rFonts w:hint="default"/>
          <w:sz w:val="24"/>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6"/>
        <w:spacing w:before="240" w:beforeLines="0" w:afterLines="0"/>
        <w:ind w:firstLine="540"/>
        <w:jc w:val="both"/>
        <w:rPr>
          <w:rFonts w:hint="default"/>
          <w:sz w:val="24"/>
        </w:rPr>
      </w:pPr>
      <w:r>
        <w:rPr>
          <w:rFonts w:hint="default"/>
          <w:sz w:val="24"/>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pPr>
        <w:pStyle w:val="6"/>
        <w:spacing w:before="240" w:beforeLines="0" w:afterLines="0"/>
        <w:ind w:firstLine="540"/>
        <w:jc w:val="both"/>
        <w:rPr>
          <w:rFonts w:hint="default"/>
          <w:sz w:val="24"/>
        </w:rPr>
      </w:pPr>
      <w:r>
        <w:rPr>
          <w:rFonts w:hint="default"/>
          <w:sz w:val="24"/>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pPr>
        <w:pStyle w:val="6"/>
        <w:spacing w:before="240" w:beforeLines="0" w:afterLines="0"/>
        <w:ind w:firstLine="540"/>
        <w:jc w:val="both"/>
        <w:rPr>
          <w:rFonts w:hint="default"/>
          <w:sz w:val="24"/>
        </w:rPr>
      </w:pPr>
      <w:r>
        <w:rPr>
          <w:rFonts w:hint="default"/>
          <w:sz w:val="24"/>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6"/>
        <w:spacing w:before="240" w:beforeLines="0" w:afterLines="0"/>
        <w:ind w:firstLine="540"/>
        <w:jc w:val="both"/>
        <w:rPr>
          <w:rFonts w:hint="default"/>
          <w:sz w:val="24"/>
        </w:rPr>
      </w:pPr>
      <w:r>
        <w:rPr>
          <w:rFonts w:hint="default"/>
          <w:sz w:val="24"/>
        </w:rPr>
        <w:t>9. Итоговый документ (заключение), подготовленный по результатам общественной экспертизы, должен содержать:</w:t>
      </w:r>
    </w:p>
    <w:p>
      <w:pPr>
        <w:pStyle w:val="6"/>
        <w:spacing w:before="240" w:beforeLines="0" w:afterLines="0"/>
        <w:ind w:firstLine="540"/>
        <w:jc w:val="both"/>
        <w:rPr>
          <w:rFonts w:hint="default"/>
          <w:sz w:val="24"/>
        </w:rPr>
      </w:pPr>
      <w:r>
        <w:rPr>
          <w:rFonts w:hint="default"/>
          <w:sz w:val="24"/>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pPr>
        <w:pStyle w:val="6"/>
        <w:spacing w:before="240" w:beforeLines="0" w:afterLines="0"/>
        <w:ind w:firstLine="540"/>
        <w:jc w:val="both"/>
        <w:rPr>
          <w:rFonts w:hint="default"/>
          <w:sz w:val="24"/>
        </w:rPr>
      </w:pPr>
      <w:r>
        <w:rPr>
          <w:rFonts w:hint="default"/>
          <w:sz w:val="24"/>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pPr>
        <w:pStyle w:val="6"/>
        <w:spacing w:before="240" w:beforeLines="0" w:afterLines="0"/>
        <w:ind w:firstLine="540"/>
        <w:jc w:val="both"/>
        <w:rPr>
          <w:rFonts w:hint="default"/>
          <w:sz w:val="24"/>
        </w:rPr>
      </w:pPr>
      <w:r>
        <w:rPr>
          <w:rFonts w:hint="default"/>
          <w:sz w:val="24"/>
        </w:rP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23. Права и обязанности общественного эксперта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pPr>
        <w:pStyle w:val="6"/>
        <w:spacing w:before="240" w:beforeLines="0" w:afterLines="0"/>
        <w:ind w:firstLine="540"/>
        <w:jc w:val="both"/>
        <w:rPr>
          <w:rFonts w:hint="default"/>
          <w:sz w:val="24"/>
        </w:rPr>
      </w:pPr>
      <w:bookmarkStart w:id="6" w:name="Par236"/>
      <w:bookmarkEnd w:id="6"/>
      <w:r>
        <w:rPr>
          <w:rFonts w:hint="default"/>
          <w:sz w:val="24"/>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pPr>
        <w:pStyle w:val="6"/>
        <w:spacing w:before="240" w:beforeLines="0" w:afterLines="0"/>
        <w:ind w:firstLine="540"/>
        <w:jc w:val="both"/>
        <w:rPr>
          <w:rFonts w:hint="default"/>
          <w:sz w:val="24"/>
        </w:rPr>
      </w:pPr>
      <w:bookmarkStart w:id="7" w:name="Par237"/>
      <w:bookmarkEnd w:id="7"/>
      <w:r>
        <w:rPr>
          <w:rFonts w:hint="default"/>
          <w:sz w:val="24"/>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pPr>
        <w:pStyle w:val="6"/>
        <w:spacing w:before="240" w:beforeLines="0" w:afterLines="0"/>
        <w:ind w:firstLine="540"/>
        <w:jc w:val="both"/>
        <w:rPr>
          <w:rFonts w:hint="default"/>
          <w:sz w:val="24"/>
        </w:rPr>
      </w:pPr>
      <w:r>
        <w:rPr>
          <w:rFonts w:hint="default"/>
          <w:sz w:val="24"/>
        </w:rPr>
        <w:t xml:space="preserve">4. В случае нарушения общественным экспертом обязанностей, установленных </w:t>
      </w:r>
      <w:r>
        <w:rPr>
          <w:rFonts w:hint="default"/>
          <w:sz w:val="24"/>
        </w:rPr>
        <w:fldChar w:fldCharType="begin"/>
      </w:r>
      <w:r>
        <w:rPr>
          <w:rFonts w:hint="default"/>
          <w:sz w:val="24"/>
        </w:rPr>
        <w:instrText xml:space="preserve">HYPERLINK \l Par236  \o "2.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Par237  \o "3.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24. Общественное обсуждение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pPr>
        <w:pStyle w:val="6"/>
        <w:spacing w:before="240" w:beforeLines="0" w:afterLines="0"/>
        <w:ind w:firstLine="540"/>
        <w:jc w:val="both"/>
        <w:rPr>
          <w:rFonts w:hint="default"/>
          <w:sz w:val="24"/>
        </w:rPr>
      </w:pPr>
      <w:r>
        <w:rPr>
          <w:rFonts w:hint="default"/>
          <w:sz w:val="24"/>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pPr>
        <w:pStyle w:val="6"/>
        <w:spacing w:before="240" w:beforeLines="0" w:afterLines="0"/>
        <w:ind w:firstLine="540"/>
        <w:jc w:val="both"/>
        <w:rPr>
          <w:rFonts w:hint="default"/>
          <w:sz w:val="24"/>
        </w:rPr>
      </w:pPr>
      <w:r>
        <w:rPr>
          <w:rFonts w:hint="default"/>
          <w:sz w:val="24"/>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pPr>
        <w:pStyle w:val="6"/>
        <w:spacing w:before="240" w:beforeLines="0" w:afterLines="0"/>
        <w:ind w:firstLine="540"/>
        <w:jc w:val="both"/>
        <w:rPr>
          <w:rFonts w:hint="default"/>
          <w:sz w:val="24"/>
        </w:rPr>
      </w:pPr>
      <w:r>
        <w:rPr>
          <w:rFonts w:hint="default"/>
          <w:sz w:val="24"/>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pPr>
        <w:pStyle w:val="6"/>
        <w:spacing w:before="240" w:beforeLines="0" w:afterLines="0"/>
        <w:ind w:firstLine="540"/>
        <w:jc w:val="both"/>
        <w:rPr>
          <w:rFonts w:hint="default"/>
          <w:sz w:val="24"/>
        </w:rPr>
      </w:pPr>
      <w:r>
        <w:rPr>
          <w:rFonts w:hint="default"/>
          <w:sz w:val="24"/>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25. Общественные (публичные) слушания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pPr>
        <w:pStyle w:val="6"/>
        <w:spacing w:beforeLines="0" w:afterLines="0"/>
        <w:jc w:val="both"/>
        <w:rPr>
          <w:rFonts w:hint="default"/>
          <w:sz w:val="24"/>
        </w:rPr>
      </w:pPr>
      <w:r>
        <w:rPr>
          <w:rFonts w:hint="default"/>
          <w:sz w:val="24"/>
        </w:rPr>
        <w:t>(в ред. Федерального закона от 29.12.2017 N 455-ФЗ)</w:t>
      </w:r>
    </w:p>
    <w:p>
      <w:pPr>
        <w:pStyle w:val="6"/>
        <w:spacing w:before="240" w:beforeLines="0" w:afterLines="0"/>
        <w:ind w:firstLine="540"/>
        <w:jc w:val="both"/>
        <w:rPr>
          <w:rFonts w:hint="default"/>
          <w:sz w:val="24"/>
        </w:rPr>
      </w:pPr>
      <w:r>
        <w:rPr>
          <w:rFonts w:hint="default"/>
          <w:sz w:val="24"/>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pPr>
        <w:pStyle w:val="6"/>
        <w:spacing w:before="240" w:beforeLines="0" w:afterLines="0"/>
        <w:ind w:firstLine="540"/>
        <w:jc w:val="both"/>
        <w:rPr>
          <w:rFonts w:hint="default"/>
          <w:sz w:val="24"/>
        </w:rPr>
      </w:pPr>
      <w:r>
        <w:rPr>
          <w:rFonts w:hint="default"/>
          <w:sz w:val="24"/>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pPr>
        <w:pStyle w:val="6"/>
        <w:spacing w:before="240" w:beforeLines="0" w:afterLines="0"/>
        <w:ind w:firstLine="540"/>
        <w:jc w:val="both"/>
        <w:rPr>
          <w:rFonts w:hint="default"/>
          <w:sz w:val="24"/>
        </w:rPr>
      </w:pPr>
      <w:r>
        <w:rPr>
          <w:rFonts w:hint="default"/>
          <w:sz w:val="24"/>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pPr>
        <w:pStyle w:val="6"/>
        <w:spacing w:before="240" w:beforeLines="0" w:afterLines="0"/>
        <w:ind w:firstLine="540"/>
        <w:jc w:val="both"/>
        <w:rPr>
          <w:rFonts w:hint="default"/>
          <w:sz w:val="24"/>
        </w:rPr>
      </w:pPr>
      <w:r>
        <w:rPr>
          <w:rFonts w:hint="default"/>
          <w:sz w:val="24"/>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pPr>
        <w:pStyle w:val="6"/>
        <w:spacing w:before="240" w:beforeLines="0" w:afterLines="0"/>
        <w:ind w:firstLine="540"/>
        <w:jc w:val="both"/>
        <w:rPr>
          <w:rFonts w:hint="default"/>
          <w:sz w:val="24"/>
        </w:rPr>
      </w:pPr>
      <w:r>
        <w:rPr>
          <w:rFonts w:hint="default"/>
          <w:sz w:val="24"/>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26. Определение и обнародование результатов общественного контроля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pPr>
        <w:pStyle w:val="6"/>
        <w:spacing w:before="240" w:beforeLines="0" w:afterLines="0"/>
        <w:ind w:firstLine="540"/>
        <w:jc w:val="both"/>
        <w:rPr>
          <w:rFonts w:hint="default"/>
          <w:sz w:val="24"/>
        </w:rPr>
      </w:pPr>
      <w:r>
        <w:rPr>
          <w:rFonts w:hint="default"/>
          <w:sz w:val="24"/>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pPr>
        <w:pStyle w:val="6"/>
        <w:spacing w:before="240" w:beforeLines="0" w:afterLines="0"/>
        <w:ind w:firstLine="540"/>
        <w:jc w:val="both"/>
        <w:rPr>
          <w:rFonts w:hint="default"/>
          <w:sz w:val="24"/>
        </w:rPr>
      </w:pPr>
      <w:r>
        <w:rPr>
          <w:rFonts w:hint="default"/>
          <w:sz w:val="24"/>
        </w:rPr>
        <w:t>3. Общественные объединения и иные негосударственные некоммерческие организации на основании результатов общественного контроля вправе:</w:t>
      </w:r>
    </w:p>
    <w:p>
      <w:pPr>
        <w:pStyle w:val="6"/>
        <w:spacing w:before="240" w:beforeLines="0" w:afterLines="0"/>
        <w:ind w:firstLine="540"/>
        <w:jc w:val="both"/>
        <w:rPr>
          <w:rFonts w:hint="default"/>
          <w:sz w:val="24"/>
        </w:rPr>
      </w:pPr>
      <w:r>
        <w:rPr>
          <w:rFonts w:hint="default"/>
          <w:sz w:val="24"/>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6"/>
        <w:spacing w:before="240" w:beforeLines="0" w:afterLines="0"/>
        <w:ind w:firstLine="540"/>
        <w:jc w:val="both"/>
        <w:rPr>
          <w:rFonts w:hint="default"/>
          <w:sz w:val="24"/>
        </w:rPr>
      </w:pPr>
      <w:r>
        <w:rPr>
          <w:rFonts w:hint="default"/>
          <w:sz w:val="24"/>
        </w:rPr>
        <w:t>2) выдвигать общественную инициативу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6"/>
        <w:spacing w:before="240" w:beforeLines="0" w:afterLines="0"/>
        <w:ind w:firstLine="540"/>
        <w:jc w:val="both"/>
        <w:rPr>
          <w:rFonts w:hint="default"/>
          <w:sz w:val="24"/>
        </w:rPr>
      </w:pPr>
      <w:r>
        <w:rPr>
          <w:rFonts w:hint="default"/>
          <w:sz w:val="24"/>
        </w:rP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6"/>
        <w:spacing w:before="240" w:beforeLines="0" w:afterLines="0"/>
        <w:ind w:firstLine="540"/>
        <w:jc w:val="both"/>
        <w:rPr>
          <w:rFonts w:hint="default"/>
          <w:sz w:val="24"/>
        </w:rPr>
      </w:pPr>
      <w:r>
        <w:rPr>
          <w:rFonts w:hint="default"/>
          <w:sz w:val="24"/>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4. ОТВЕТСТВЕННОСТЬ ЗА НАРУШЕНИЕ ЗАКОНОДАТЕЛЬСТВА</w:t>
      </w:r>
    </w:p>
    <w:p>
      <w:pPr>
        <w:pStyle w:val="8"/>
        <w:spacing w:beforeLines="0" w:afterLines="0"/>
        <w:jc w:val="center"/>
        <w:rPr>
          <w:rFonts w:hint="default"/>
          <w:sz w:val="24"/>
        </w:rPr>
      </w:pPr>
      <w:r>
        <w:rPr>
          <w:rFonts w:hint="default"/>
          <w:sz w:val="24"/>
        </w:rPr>
        <w:t>РОССИЙСКОЙ ФЕДЕРАЦИИ ОБ ОБЩЕСТВЕННОМ КОНТРОЛЕ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27. Ответственность за нарушение законодательства Российской Федерации об общественном контроле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pPr>
        <w:pStyle w:val="6"/>
        <w:spacing w:before="240" w:beforeLines="0" w:afterLines="0"/>
        <w:ind w:firstLine="540"/>
        <w:jc w:val="both"/>
        <w:rPr>
          <w:rFonts w:hint="default"/>
          <w:sz w:val="24"/>
        </w:rPr>
      </w:pPr>
      <w:r>
        <w:rPr>
          <w:rFonts w:hint="default"/>
          <w:sz w:val="24"/>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В.ПУТИН</w:t>
      </w:r>
    </w:p>
    <w:p>
      <w:pPr>
        <w:pStyle w:val="6"/>
        <w:spacing w:beforeLines="0" w:afterLines="0"/>
        <w:rPr>
          <w:rFonts w:hint="default"/>
          <w:sz w:val="24"/>
        </w:rPr>
      </w:pPr>
      <w:r>
        <w:rPr>
          <w:rFonts w:hint="default"/>
          <w:sz w:val="24"/>
        </w:rPr>
        <w:t>Москва, Кремль</w:t>
      </w:r>
    </w:p>
    <w:p>
      <w:pPr>
        <w:pStyle w:val="6"/>
        <w:spacing w:before="240" w:beforeLines="0" w:afterLines="0"/>
        <w:rPr>
          <w:rFonts w:hint="default"/>
          <w:sz w:val="24"/>
        </w:rPr>
      </w:pPr>
      <w:r>
        <w:rPr>
          <w:rFonts w:hint="default"/>
          <w:sz w:val="24"/>
        </w:rPr>
        <w:t>21 июля 2014 года</w:t>
      </w:r>
    </w:p>
    <w:p>
      <w:pPr>
        <w:pStyle w:val="6"/>
        <w:spacing w:before="240" w:beforeLines="0" w:afterLines="0"/>
        <w:rPr>
          <w:rFonts w:hint="default"/>
          <w:sz w:val="24"/>
        </w:rPr>
      </w:pPr>
      <w:r>
        <w:rPr>
          <w:rFonts w:hint="default"/>
          <w:sz w:val="24"/>
        </w:rPr>
        <w:t>N 212-ФЗ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p>
    <w:p>
      <w:pPr>
        <w:pStyle w:val="6"/>
        <w:pBdr>
          <w:top w:val="single" w:color="auto" w:sz="6" w:space="0"/>
        </w:pBdr>
        <w:spacing w:before="100" w:beforeLines="0" w:after="100" w:afterLines="0"/>
        <w:jc w:val="both"/>
        <w:rPr>
          <w:rFonts w:hint="default"/>
          <w:sz w:val="0"/>
        </w:rPr>
      </w:pPr>
    </w:p>
    <w:sectPr>
      <w:headerReference r:id="rId7" w:type="default"/>
      <w:footerReference r:id="rId8"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bookmarkStart w:id="8" w:name="_GoBack"/>
    <w:bookmarkEnd w:id="8"/>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r>
            <w:rPr>
              <w:rFonts w:hint="eastAsia" w:ascii="SimSun" w:hAnsi="SimSun"/>
              <w:sz w:val="16"/>
            </w:rPr>
            <w:t>藻溴疣朦睇?玎觐?铗 21.07.2014 N 212-郧</w:t>
          </w:r>
          <w:r>
            <w:rPr>
              <w:rFonts w:hint="eastAsia" w:ascii="SimSun" w:hAnsi="SimSun"/>
              <w:sz w:val="16"/>
            </w:rPr>
            <w:br w:type="textWrapping"/>
          </w:r>
          <w:r>
            <w:rPr>
              <w:rFonts w:hint="eastAsia" w:ascii="SimSun" w:hAnsi="SimSun"/>
              <w:sz w:val="16"/>
            </w:rPr>
            <w:t>(疱? 铗 27.12.2018)</w:t>
          </w:r>
          <w:r>
            <w:rPr>
              <w:rFonts w:hint="eastAsia" w:ascii="SimSun" w:hAnsi="SimSun"/>
              <w:sz w:val="16"/>
            </w:rPr>
            <w:br w:type="textWrapping"/>
          </w:r>
          <w:r>
            <w:rPr>
              <w:rFonts w:hint="eastAsia" w:ascii="SimSun" w:hAnsi="SimSun"/>
              <w:sz w:val="16"/>
            </w:rPr>
            <w:t>"吾 铖眍忄?钺耱忮眄钽?觐眚痤? ?蓄耨栝耜铋 藻溴疣鲨?</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r>
            <w:rPr>
              <w:rFonts w:hint="eastAsia" w:ascii="SimSun" w:hAnsi="SimSun"/>
              <w:sz w:val="18"/>
            </w:rPr>
            <w:t xml:space="preserve">念牦戾眚 镳邃铖蜞怆屙 </w:t>
          </w:r>
          <w:r>
            <w:rPr>
              <w:rFonts w:hint="eastAsia" w:ascii="SimSun" w:hAnsi="SimSun"/>
              <w:sz w:val="18"/>
            </w:rPr>
            <w:fldChar w:fldCharType="begin"/>
          </w:r>
          <w:r>
            <w:rPr>
              <w:rFonts w:hint="eastAsia" w:ascii="SimSun" w:hAnsi="SimSun"/>
              <w:sz w:val="18"/>
            </w:rPr>
            <w:instrText xml:space="preserve"> HYPERLINK http://www.consultant.ru</w:instrText>
          </w:r>
          <w:r>
            <w:rPr>
              <w:rFonts w:hint="eastAsia" w:ascii="SimSun" w:hAnsi="SimSun"/>
              <w:sz w:val="18"/>
            </w:rPr>
            <w:fldChar w:fldCharType="separate"/>
          </w:r>
          <w:r>
            <w:rPr>
              <w:rFonts w:hint="eastAsia" w:ascii="SimSun" w:hAnsi="SimSun"/>
              <w:color w:val="0000FF"/>
              <w:sz w:val="18"/>
            </w:rPr>
            <w:t>КонсультантПлюс</w:t>
          </w:r>
          <w:r>
            <w:rPr>
              <w:rFonts w:hint="eastAsia" w:ascii="SimSun" w:hAnsi="SimSun"/>
              <w:color w:val="0000FF"/>
              <w:sz w:val="18"/>
            </w:rPr>
            <w:fldChar w:fldCharType="end"/>
          </w:r>
          <w:r>
            <w:rPr>
              <w:rFonts w:hint="eastAsia" w:ascii="SimSun" w:hAnsi="SimSun"/>
              <w:sz w:val="18"/>
            </w:rPr>
            <w:br w:type="textWrapping"/>
          </w:r>
          <w:r>
            <w:rPr>
              <w:rFonts w:hint="eastAsia" w:ascii="SimSun" w:hAnsi="SimSun"/>
              <w:sz w:val="16"/>
            </w:rPr>
            <w:t>泥蜞 耦躔囗屙?: 05.08.2019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p>
      </w:tc>
      <w:tc>
        <w:tcPr>
          <w:tcW w:w="511" w:type="dxa"/>
          <w:tcBorders>
            <w:tl2br w:val="nil"/>
            <w:tr2bl w:val="nil"/>
          </w:tcBorders>
          <w:vAlign w:val="center"/>
        </w:tcPr>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93668B"/>
    <w:rsid w:val="38F23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2019-08-05T09:26:47Z</dcterms:created>
  <dc:creator>администратор</dc:creator>
  <cp:lastModifiedBy>администратор</cp:lastModifiedBy>
  <dcterms:modified xsi:type="dcterms:W3CDTF">2019-08-05T09:27:34Z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